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137E" w14:textId="43D2215A" w:rsidR="009E50A6" w:rsidRDefault="00C12FE9" w:rsidP="009E50A6">
      <w:pPr>
        <w:jc w:val="center"/>
        <w:outlineLvl w:val="0"/>
        <w:rPr>
          <w:rFonts w:ascii="Arial Black" w:hAnsi="Arial Black"/>
          <w:color w:val="008000"/>
          <w:sz w:val="32"/>
          <w:szCs w:val="32"/>
          <w:lang w:val="en-GB"/>
        </w:rPr>
      </w:pPr>
      <w:r>
        <w:rPr>
          <w:rFonts w:ascii="Arial Black" w:hAnsi="Arial Black"/>
          <w:noProof/>
          <w:color w:val="008000"/>
          <w:sz w:val="32"/>
          <w:szCs w:val="32"/>
          <w:lang w:val="en-GB" w:eastAsia="en-GB"/>
        </w:rPr>
        <w:drawing>
          <wp:inline distT="0" distB="0" distL="0" distR="0" wp14:anchorId="6F564811" wp14:editId="3651DC10">
            <wp:extent cx="2066925" cy="5833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GP-MTC-icon-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562" cy="61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AEAD" w14:textId="77777777" w:rsidR="009E50A6" w:rsidRPr="005D7AC7" w:rsidRDefault="009E50A6" w:rsidP="009E50A6">
      <w:pPr>
        <w:outlineLvl w:val="0"/>
        <w:rPr>
          <w:rFonts w:ascii="Arial Black" w:hAnsi="Arial Black"/>
          <w:color w:val="008000"/>
          <w:sz w:val="18"/>
          <w:szCs w:val="18"/>
          <w:lang w:val="en-GB"/>
        </w:rPr>
      </w:pPr>
    </w:p>
    <w:p w14:paraId="55B0FDE2" w14:textId="77777777" w:rsidR="009E50A6" w:rsidRPr="009C75B4" w:rsidRDefault="009E50A6" w:rsidP="00636136">
      <w:pPr>
        <w:jc w:val="center"/>
        <w:outlineLvl w:val="0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South West Gospel Partnership</w:t>
      </w:r>
    </w:p>
    <w:p w14:paraId="240F8150" w14:textId="538E5E0C" w:rsidR="009E50A6" w:rsidRPr="00C65D41" w:rsidRDefault="009E50A6" w:rsidP="00C65D41">
      <w:pPr>
        <w:jc w:val="center"/>
        <w:outlineLvl w:val="0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Ministry Training Course</w:t>
      </w:r>
      <w:r w:rsidR="00F60A7D">
        <w:rPr>
          <w:rFonts w:ascii="Poppins" w:hAnsi="Poppins" w:cs="Poppins"/>
          <w:b/>
          <w:color w:val="2FA858"/>
          <w:lang w:val="en-GB"/>
        </w:rPr>
        <w:t xml:space="preserve"> </w:t>
      </w:r>
      <w:r w:rsidR="00A86EC6">
        <w:rPr>
          <w:rFonts w:ascii="Poppins" w:hAnsi="Poppins" w:cs="Poppins"/>
          <w:b/>
          <w:color w:val="2FA858"/>
          <w:lang w:val="en-GB"/>
        </w:rPr>
        <w:t>Taster</w:t>
      </w:r>
      <w:r w:rsidR="00B21A69" w:rsidRPr="009C75B4">
        <w:rPr>
          <w:rFonts w:ascii="Poppins" w:hAnsi="Poppins" w:cs="Poppins"/>
          <w:b/>
          <w:color w:val="2FA858"/>
          <w:lang w:val="en-GB"/>
        </w:rPr>
        <w:t xml:space="preserve"> </w:t>
      </w:r>
      <w:r w:rsidR="00F93472">
        <w:rPr>
          <w:rFonts w:ascii="Poppins" w:hAnsi="Poppins" w:cs="Poppins"/>
          <w:b/>
          <w:color w:val="2FA858"/>
          <w:lang w:val="en-GB"/>
        </w:rPr>
        <w:t>Day</w:t>
      </w:r>
    </w:p>
    <w:p w14:paraId="01E0AE4A" w14:textId="77777777" w:rsidR="009E50A6" w:rsidRPr="00A63541" w:rsidRDefault="009E50A6" w:rsidP="009E50A6">
      <w:pPr>
        <w:jc w:val="center"/>
        <w:rPr>
          <w:rFonts w:ascii="Poppins" w:hAnsi="Poppins" w:cs="Poppins"/>
          <w:color w:val="2FA858"/>
          <w:sz w:val="10"/>
          <w:szCs w:val="10"/>
          <w:lang w:val="en-GB"/>
        </w:rPr>
      </w:pPr>
    </w:p>
    <w:p w14:paraId="238AF74B" w14:textId="50785B79" w:rsidR="009E50A6" w:rsidRPr="009C75B4" w:rsidRDefault="009E50A6" w:rsidP="009E50A6">
      <w:pPr>
        <w:jc w:val="center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 xml:space="preserve">Thursday, </w:t>
      </w:r>
      <w:r w:rsidR="00FD0CC3">
        <w:rPr>
          <w:rFonts w:ascii="Poppins" w:hAnsi="Poppins" w:cs="Poppins"/>
          <w:b/>
          <w:color w:val="2FA858"/>
          <w:lang w:val="en-GB"/>
        </w:rPr>
        <w:t>4</w:t>
      </w:r>
      <w:r w:rsidR="00A91B7D" w:rsidRPr="009C75B4">
        <w:rPr>
          <w:rFonts w:ascii="Poppins" w:hAnsi="Poppins" w:cs="Poppins"/>
          <w:b/>
          <w:color w:val="2FA858"/>
          <w:vertAlign w:val="superscript"/>
          <w:lang w:val="en-GB"/>
        </w:rPr>
        <w:t>th</w:t>
      </w:r>
      <w:r w:rsidR="00526B4A" w:rsidRPr="009C75B4">
        <w:rPr>
          <w:rFonts w:ascii="Poppins" w:hAnsi="Poppins" w:cs="Poppins"/>
          <w:b/>
          <w:color w:val="2FA858"/>
          <w:lang w:val="en-GB"/>
        </w:rPr>
        <w:t xml:space="preserve"> </w:t>
      </w:r>
      <w:r w:rsidR="00FD0CC3">
        <w:rPr>
          <w:rFonts w:ascii="Poppins" w:hAnsi="Poppins" w:cs="Poppins"/>
          <w:b/>
          <w:color w:val="2FA858"/>
          <w:lang w:val="en-GB"/>
        </w:rPr>
        <w:t>February</w:t>
      </w:r>
      <w:r w:rsidR="00526B4A" w:rsidRPr="009C75B4">
        <w:rPr>
          <w:rFonts w:ascii="Poppins" w:hAnsi="Poppins" w:cs="Poppins"/>
          <w:b/>
          <w:color w:val="2FA858"/>
          <w:lang w:val="en-GB"/>
        </w:rPr>
        <w:t xml:space="preserve"> 20</w:t>
      </w:r>
      <w:r w:rsidR="00460AC2">
        <w:rPr>
          <w:rFonts w:ascii="Poppins" w:hAnsi="Poppins" w:cs="Poppins"/>
          <w:b/>
          <w:color w:val="2FA858"/>
          <w:lang w:val="en-GB"/>
        </w:rPr>
        <w:t>2</w:t>
      </w:r>
      <w:r w:rsidR="00FD0CC3">
        <w:rPr>
          <w:rFonts w:ascii="Poppins" w:hAnsi="Poppins" w:cs="Poppins"/>
          <w:b/>
          <w:color w:val="2FA858"/>
          <w:lang w:val="en-GB"/>
        </w:rPr>
        <w:t>1</w:t>
      </w:r>
    </w:p>
    <w:p w14:paraId="253DCABF" w14:textId="65C5E840" w:rsidR="009E50A6" w:rsidRDefault="009B0F77" w:rsidP="009E50A6">
      <w:pPr>
        <w:jc w:val="center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9.45</w:t>
      </w:r>
      <w:r w:rsidR="009E50A6" w:rsidRPr="009C75B4">
        <w:rPr>
          <w:rFonts w:ascii="Poppins" w:hAnsi="Poppins" w:cs="Poppins"/>
          <w:b/>
          <w:color w:val="2FA858"/>
          <w:lang w:val="en-GB"/>
        </w:rPr>
        <w:t xml:space="preserve">am – </w:t>
      </w:r>
      <w:r w:rsidR="00886DF0">
        <w:rPr>
          <w:rFonts w:ascii="Poppins" w:hAnsi="Poppins" w:cs="Poppins"/>
          <w:b/>
          <w:color w:val="2FA858"/>
          <w:lang w:val="en-GB"/>
        </w:rPr>
        <w:t>2.15</w:t>
      </w:r>
      <w:r w:rsidR="009E50A6" w:rsidRPr="009C75B4">
        <w:rPr>
          <w:rFonts w:ascii="Poppins" w:hAnsi="Poppins" w:cs="Poppins"/>
          <w:b/>
          <w:color w:val="2FA858"/>
          <w:lang w:val="en-GB"/>
        </w:rPr>
        <w:t>pm</w:t>
      </w:r>
    </w:p>
    <w:p w14:paraId="746BC1DA" w14:textId="6A82BA92" w:rsidR="006B4DD7" w:rsidRPr="00A91B7D" w:rsidRDefault="006B4DD7" w:rsidP="006B4DD7">
      <w:pPr>
        <w:jc w:val="center"/>
        <w:rPr>
          <w:rFonts w:ascii="Bookman Old Style" w:hAnsi="Bookman Old Style"/>
          <w:b/>
          <w:color w:val="FF7F32"/>
          <w:sz w:val="28"/>
          <w:szCs w:val="28"/>
          <w:lang w:val="en-GB"/>
        </w:rPr>
      </w:pPr>
      <w:r>
        <w:rPr>
          <w:rFonts w:ascii="Poppins" w:hAnsi="Poppins" w:cs="Poppins"/>
          <w:b/>
          <w:color w:val="2FA858"/>
          <w:lang w:val="en-GB"/>
        </w:rPr>
        <w:t>Venue: Zoom</w:t>
      </w:r>
    </w:p>
    <w:p w14:paraId="4E97CB57" w14:textId="77777777" w:rsidR="009E50A6" w:rsidRPr="00D66B1A" w:rsidRDefault="009E50A6" w:rsidP="006B4DD7">
      <w:pPr>
        <w:jc w:val="center"/>
        <w:outlineLvl w:val="0"/>
        <w:rPr>
          <w:rFonts w:ascii="Bookman Old Style" w:hAnsi="Bookman Old Style"/>
          <w:color w:val="C00000" w:themeColor="text2"/>
          <w:sz w:val="20"/>
          <w:szCs w:val="20"/>
          <w:lang w:val="en-GB"/>
        </w:rPr>
      </w:pPr>
    </w:p>
    <w:p w14:paraId="5A9044D2" w14:textId="261D1FC0" w:rsidR="009E50A6" w:rsidRPr="00D009DF" w:rsidRDefault="009E50A6" w:rsidP="009E50A6">
      <w:pPr>
        <w:rPr>
          <w:rFonts w:ascii="Poppins Light" w:hAnsi="Poppins Light" w:cs="Poppins Light"/>
          <w:color w:val="000000"/>
          <w:sz w:val="20"/>
          <w:szCs w:val="20"/>
          <w:lang w:val="en-GB"/>
        </w:rPr>
      </w:pP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The</w:t>
      </w:r>
      <w:r w:rsidRPr="00D009DF">
        <w:rPr>
          <w:rFonts w:ascii="Poppins Light" w:hAnsi="Poppins Light" w:cs="Poppins Light"/>
          <w:b/>
          <w:color w:val="000000"/>
          <w:sz w:val="20"/>
          <w:szCs w:val="20"/>
          <w:lang w:val="en-GB"/>
        </w:rPr>
        <w:t xml:space="preserve"> South West Gospel Partnership (SWGP) Ministry Training Course 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is a one-day-a-week course for those who want to understand the Bible better and be equipped to teach it to others. We would li</w:t>
      </w:r>
      <w:r w:rsidR="00B21A69"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ke to invite you to our </w:t>
      </w:r>
      <w:r w:rsidR="002C4B68" w:rsidRPr="00216205">
        <w:rPr>
          <w:rFonts w:ascii="Poppins Light" w:hAnsi="Poppins Light" w:cs="Poppins Light"/>
          <w:b/>
          <w:color w:val="000000"/>
          <w:sz w:val="20"/>
          <w:szCs w:val="20"/>
          <w:lang w:val="en-GB"/>
        </w:rPr>
        <w:t>Taster</w:t>
      </w:r>
      <w:r w:rsidR="00B21A69" w:rsidRPr="00216205">
        <w:rPr>
          <w:rFonts w:ascii="Poppins Light" w:hAnsi="Poppins Light" w:cs="Poppins Light"/>
          <w:b/>
          <w:color w:val="000000"/>
          <w:sz w:val="20"/>
          <w:szCs w:val="20"/>
          <w:lang w:val="en-GB"/>
        </w:rPr>
        <w:t xml:space="preserve"> </w:t>
      </w:r>
      <w:r w:rsidR="00F93472" w:rsidRPr="00216205">
        <w:rPr>
          <w:rFonts w:ascii="Poppins Light" w:hAnsi="Poppins Light" w:cs="Poppins Light"/>
          <w:b/>
          <w:color w:val="000000"/>
          <w:sz w:val="20"/>
          <w:szCs w:val="20"/>
          <w:lang w:val="en-GB"/>
        </w:rPr>
        <w:t>Day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 to find out how the course could benefit you and others in</w:t>
      </w:r>
      <w:r w:rsidR="006856A3"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 your church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.</w:t>
      </w:r>
    </w:p>
    <w:p w14:paraId="6BAD1988" w14:textId="77777777" w:rsidR="009E50A6" w:rsidRPr="00D73BE9" w:rsidRDefault="009E50A6" w:rsidP="009E50A6">
      <w:pPr>
        <w:rPr>
          <w:rFonts w:ascii="Bookman Old Style" w:hAnsi="Bookman Old Style"/>
          <w:color w:val="000000"/>
          <w:sz w:val="20"/>
          <w:szCs w:val="20"/>
          <w:lang w:val="en-GB"/>
        </w:rPr>
      </w:pPr>
    </w:p>
    <w:tbl>
      <w:tblPr>
        <w:tblW w:w="5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8000"/>
        <w:tblLook w:val="00A0" w:firstRow="1" w:lastRow="0" w:firstColumn="1" w:lastColumn="0" w:noHBand="0" w:noVBand="0"/>
      </w:tblPr>
      <w:tblGrid>
        <w:gridCol w:w="5760"/>
      </w:tblGrid>
      <w:tr w:rsidR="009E50A6" w:rsidRPr="00D140F8" w14:paraId="664E7C67" w14:textId="77777777" w:rsidTr="00C65D41">
        <w:trPr>
          <w:trHeight w:val="1565"/>
        </w:trPr>
        <w:tc>
          <w:tcPr>
            <w:tcW w:w="5760" w:type="dxa"/>
            <w:shd w:val="clear" w:color="auto" w:fill="2FA858"/>
          </w:tcPr>
          <w:p w14:paraId="6AB9702A" w14:textId="77777777" w:rsidR="009E50A6" w:rsidRPr="006777AF" w:rsidRDefault="009E50A6" w:rsidP="007D389E">
            <w:pPr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  <w:lang w:val="en-GB"/>
              </w:rPr>
            </w:pPr>
          </w:p>
          <w:p w14:paraId="6710DB8A" w14:textId="77777777" w:rsidR="009E50A6" w:rsidRPr="00C65D41" w:rsidRDefault="002D4408" w:rsidP="007D389E">
            <w:pPr>
              <w:jc w:val="center"/>
              <w:rPr>
                <w:rFonts w:ascii="Poppins Light" w:hAnsi="Poppins Light" w:cs="Poppins Light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2"/>
                <w:szCs w:val="22"/>
                <w:lang w:val="en-GB"/>
              </w:rPr>
              <w:t>Programme</w:t>
            </w:r>
          </w:p>
          <w:p w14:paraId="0CC326A3" w14:textId="77777777" w:rsidR="009E50A6" w:rsidRPr="00C65D41" w:rsidRDefault="009E50A6" w:rsidP="007D389E">
            <w:pPr>
              <w:rPr>
                <w:rFonts w:ascii="Poppins Light" w:hAnsi="Poppins Light" w:cs="Poppins Light"/>
                <w:color w:val="FFFFFF" w:themeColor="background1"/>
                <w:sz w:val="8"/>
                <w:szCs w:val="8"/>
                <w:lang w:val="en-GB"/>
              </w:rPr>
            </w:pPr>
          </w:p>
          <w:p w14:paraId="35ADE51A" w14:textId="6CFBD002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9.45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Welcome and </w:t>
            </w:r>
            <w:r w:rsidR="0016221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worship</w:t>
            </w:r>
          </w:p>
          <w:p w14:paraId="49845C80" w14:textId="77777777" w:rsidR="00D261A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10.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00</w:t>
            </w:r>
            <w:proofErr w:type="gramStart"/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2E4E00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Minor</w:t>
            </w:r>
            <w:proofErr w:type="gramEnd"/>
            <w:r w:rsidR="002E4E00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Prophets</w:t>
            </w:r>
            <w:r w:rsidR="00CE453E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Bible Overview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636136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,</w:t>
            </w:r>
          </w:p>
          <w:p w14:paraId="4C77B0D7" w14:textId="23DBD62F" w:rsidR="009E50A6" w:rsidRPr="00C65D41" w:rsidRDefault="0063613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9E50A6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Speaker: </w:t>
            </w:r>
            <w:r w:rsidR="00D261A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9E50A6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Charlie Ward</w:t>
            </w:r>
          </w:p>
          <w:p w14:paraId="26C8132E" w14:textId="38C12A27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11.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5am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16221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Break</w:t>
            </w:r>
          </w:p>
          <w:p w14:paraId="331EE0BC" w14:textId="7A603D8C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11.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2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0am </w:t>
            </w:r>
            <w:r w:rsidR="00526B4A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6461BB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Revelation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(</w:t>
            </w:r>
            <w:r w:rsidR="00EE282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Part </w:t>
            </w:r>
            <w:r w:rsidR="006461BB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4</w:t>
            </w:r>
            <w:r w:rsidR="00EE282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of 5</w:t>
            </w:r>
            <w:r w:rsidR="00A91B7D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CF6D6F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  <w:r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Speaker: </w:t>
            </w:r>
            <w:r w:rsidR="00544BAA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Paul Mallard</w:t>
            </w:r>
          </w:p>
          <w:p w14:paraId="1E27C224" w14:textId="701B66C6" w:rsidR="009E50A6" w:rsidRPr="00C65D41" w:rsidRDefault="009E50A6" w:rsidP="00DE2A30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12.30</w:t>
            </w:r>
            <w:proofErr w:type="gramStart"/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pm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7C5274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Break</w:t>
            </w:r>
            <w:proofErr w:type="gramEnd"/>
            <w:r w:rsidR="007C5274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, 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Presentation</w:t>
            </w:r>
            <w:r w:rsidR="00DE2A3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and Question Time</w:t>
            </w:r>
          </w:p>
          <w:p w14:paraId="4D0CFDFD" w14:textId="77777777" w:rsidR="00D261A1" w:rsidRDefault="00523A4D" w:rsidP="00DE2A30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1.15pm     </w:t>
            </w:r>
            <w:r w:rsidR="007C5274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Int</w:t>
            </w:r>
            <w:r w:rsidR="002E4E00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ro to Biblical Archaeology</w:t>
            </w:r>
            <w:r w:rsidR="00CF6D6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</w:p>
          <w:p w14:paraId="60D91320" w14:textId="714BF0C5" w:rsidR="006B0C70" w:rsidRPr="009C1C2F" w:rsidRDefault="00D261A1" w:rsidP="00DE2A30">
            <w:pPr>
              <w:spacing w:line="276" w:lineRule="auto"/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               </w:t>
            </w:r>
            <w:r w:rsidR="00D9486B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Speaker: </w:t>
            </w:r>
            <w:r w:rsidR="002E4E00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Charlie Ward</w:t>
            </w:r>
          </w:p>
          <w:p w14:paraId="764F9686" w14:textId="77777777" w:rsidR="009E50A6" w:rsidRPr="006777AF" w:rsidRDefault="009E50A6" w:rsidP="007D389E">
            <w:pPr>
              <w:tabs>
                <w:tab w:val="left" w:pos="675"/>
              </w:tabs>
              <w:rPr>
                <w:rFonts w:ascii="Bookman Old Style" w:hAnsi="Bookman Old Style"/>
                <w:color w:val="008000"/>
                <w:sz w:val="12"/>
                <w:szCs w:val="12"/>
                <w:lang w:val="en-GB"/>
              </w:rPr>
            </w:pPr>
            <w:r w:rsidRPr="00D140F8">
              <w:rPr>
                <w:rFonts w:ascii="Bookman Old Style" w:hAnsi="Bookman Old Style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D140F8">
              <w:rPr>
                <w:rFonts w:ascii="Bookman Old Style" w:hAnsi="Bookman Old Style"/>
                <w:color w:val="008000"/>
                <w:lang w:val="en-GB"/>
              </w:rPr>
              <w:tab/>
            </w:r>
          </w:p>
        </w:tc>
      </w:tr>
    </w:tbl>
    <w:p w14:paraId="037940DD" w14:textId="77777777" w:rsidR="00197E0C" w:rsidRDefault="00197E0C" w:rsidP="00197E0C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</w:p>
    <w:p w14:paraId="51839EBC" w14:textId="66CC9F4F" w:rsidR="00197E0C" w:rsidRDefault="009E50A6" w:rsidP="00197E0C">
      <w:pPr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If you are unab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le to attend the whole </w:t>
      </w:r>
      <w:r w:rsidR="008558D4">
        <w:rPr>
          <w:rFonts w:ascii="Poppins Light" w:hAnsi="Poppins Light" w:cs="Poppins Light"/>
          <w:color w:val="000000"/>
          <w:sz w:val="18"/>
          <w:szCs w:val="18"/>
          <w:lang w:val="en-GB"/>
        </w:rPr>
        <w:t>day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,</w:t>
      </w:r>
      <w:r w:rsidR="0009391F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you are welcome to join us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for </w:t>
      </w:r>
      <w:r w:rsidR="006B4DD7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just 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the presentation.</w:t>
      </w:r>
      <w:r w:rsidR="00197E0C" w:rsidRPr="00197E0C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 xml:space="preserve"> </w:t>
      </w:r>
    </w:p>
    <w:p w14:paraId="71951739" w14:textId="54291431" w:rsidR="00CE453E" w:rsidRPr="00706C73" w:rsidRDefault="00CE453E" w:rsidP="00CE453E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</w:p>
    <w:p w14:paraId="4A1C8A0E" w14:textId="77777777" w:rsidR="009F7419" w:rsidRDefault="009F7419" w:rsidP="009E50A6">
      <w:pPr>
        <w:jc w:val="both"/>
        <w:rPr>
          <w:rFonts w:ascii="Poppins Light" w:hAnsi="Poppins Light" w:cs="Poppins Light"/>
          <w:b/>
          <w:color w:val="2FA858"/>
          <w:sz w:val="18"/>
          <w:szCs w:val="18"/>
          <w:lang w:val="en-GB"/>
        </w:rPr>
      </w:pPr>
    </w:p>
    <w:p w14:paraId="7A9BA8CA" w14:textId="68E49F36" w:rsidR="00C72B42" w:rsidRDefault="007676B0" w:rsidP="009E50A6">
      <w:pPr>
        <w:jc w:val="both"/>
        <w:rPr>
          <w:rFonts w:ascii="Poppins Light" w:hAnsi="Poppins Light" w:cs="Poppins Light"/>
          <w:b/>
          <w:color w:val="2FA858"/>
          <w:sz w:val="18"/>
          <w:szCs w:val="18"/>
          <w:lang w:val="en-GB"/>
        </w:rPr>
      </w:pPr>
      <w:r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lastRenderedPageBreak/>
        <w:t>Venue f</w:t>
      </w:r>
      <w:r w:rsidR="009F7419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rom September 2021</w:t>
      </w:r>
      <w:r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:</w:t>
      </w:r>
    </w:p>
    <w:p w14:paraId="25BCDB0C" w14:textId="77777777" w:rsidR="007676B0" w:rsidRDefault="007676B0" w:rsidP="009E50A6">
      <w:pPr>
        <w:jc w:val="both"/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</w:pPr>
    </w:p>
    <w:p w14:paraId="24435BDF" w14:textId="20411912" w:rsidR="009E50A6" w:rsidRDefault="009F7419" w:rsidP="007676B0">
      <w:pPr>
        <w:jc w:val="both"/>
        <w:rPr>
          <w:rFonts w:ascii="Garamond" w:hAnsi="Garamond"/>
          <w:lang w:val="en-GB"/>
        </w:rPr>
      </w:pP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Although </w:t>
      </w:r>
      <w:r w:rsidR="006B4DD7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we are currently running the course on Zoom, which is where we will be hosting the ‘Taster Day’</w:t>
      </w: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, we</w:t>
      </w:r>
      <w:r w:rsidRPr="009F7419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anticipate </w:t>
      </w:r>
      <w:proofErr w:type="gramStart"/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return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ing </w:t>
      </w: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in</w:t>
      </w:r>
      <w:proofErr w:type="gramEnd"/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-house 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to St Bart’s Church, Bath, </w:t>
      </w: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from September 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2021. </w:t>
      </w:r>
      <w:r w:rsidR="007676B0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We </w:t>
      </w:r>
      <w:proofErr w:type="gramStart"/>
      <w:r w:rsidR="007676B0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are </w:t>
      </w:r>
      <w:r w:rsidR="007676B0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situated</w:t>
      </w:r>
      <w:proofErr w:type="gramEnd"/>
      <w:r w:rsidR="007676B0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in central Oldfield Park, to the south of the city centre.</w:t>
      </w:r>
      <w:r w:rsidR="007676B0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You can</w:t>
      </w:r>
      <w:r w:rsidR="006B4DD7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check our</w:t>
      </w:r>
      <w:r w:rsidR="006B4DD7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location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here</w:t>
      </w:r>
      <w:r w:rsidR="006B4DD7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: </w:t>
      </w:r>
      <w:hyperlink r:id="rId10" w:history="1">
        <w:r w:rsidR="00C72B42" w:rsidRPr="00C72B42">
          <w:rPr>
            <w:rStyle w:val="Hyperlink"/>
            <w:rFonts w:ascii="Poppins Light" w:hAnsi="Poppins Light" w:cs="Poppins Light"/>
            <w:sz w:val="18"/>
            <w:szCs w:val="18"/>
            <w:lang w:val="en-GB"/>
          </w:rPr>
          <w:t>St Bart's Church, Bath</w:t>
        </w:r>
      </w:hyperlink>
      <w:r w:rsidR="006B4DD7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. </w:t>
      </w:r>
    </w:p>
    <w:p w14:paraId="47284D68" w14:textId="77777777" w:rsidR="009E50A6" w:rsidRDefault="009E50A6" w:rsidP="009E50A6">
      <w:pPr>
        <w:jc w:val="both"/>
        <w:rPr>
          <w:rFonts w:ascii="Garamond" w:hAnsi="Garamond"/>
          <w:lang w:val="en-GB"/>
        </w:rPr>
      </w:pPr>
    </w:p>
    <w:p w14:paraId="1037FFD1" w14:textId="0C2AA36F" w:rsidR="009E50A6" w:rsidRDefault="007676B0" w:rsidP="009E50A6">
      <w:pPr>
        <w:jc w:val="both"/>
        <w:rPr>
          <w:rFonts w:ascii="Poppins Light" w:hAnsi="Poppins Light" w:cs="Poppins Light"/>
          <w:b/>
          <w:color w:val="2FA858"/>
          <w:sz w:val="18"/>
          <w:szCs w:val="18"/>
          <w:lang w:val="en-GB"/>
        </w:rPr>
      </w:pPr>
      <w:r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Booking:</w:t>
      </w:r>
    </w:p>
    <w:p w14:paraId="5ACC824F" w14:textId="77777777" w:rsidR="007676B0" w:rsidRPr="00706C73" w:rsidRDefault="007676B0" w:rsidP="009E50A6">
      <w:pPr>
        <w:jc w:val="both"/>
        <w:rPr>
          <w:rFonts w:ascii="Poppins Light" w:hAnsi="Poppins Light" w:cs="Poppins Light"/>
          <w:sz w:val="18"/>
          <w:szCs w:val="18"/>
          <w:lang w:val="en-GB"/>
        </w:rPr>
      </w:pPr>
    </w:p>
    <w:p w14:paraId="698DF78E" w14:textId="431AF1A2" w:rsidR="0009391F" w:rsidRDefault="009E50A6" w:rsidP="00D261A1">
      <w:pPr>
        <w:tabs>
          <w:tab w:val="left" w:pos="5040"/>
        </w:tabs>
        <w:jc w:val="both"/>
        <w:rPr>
          <w:rFonts w:ascii="Poppins Light" w:hAnsi="Poppins Light" w:cs="Poppins Light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sz w:val="18"/>
          <w:szCs w:val="18"/>
          <w:lang w:val="en-GB"/>
        </w:rPr>
        <w:t>If you</w:t>
      </w:r>
      <w:r w:rsidR="009F7419">
        <w:rPr>
          <w:rFonts w:ascii="Poppins Light" w:hAnsi="Poppins Light" w:cs="Poppins Light"/>
          <w:sz w:val="18"/>
          <w:szCs w:val="18"/>
          <w:lang w:val="en-GB"/>
        </w:rPr>
        <w:t xml:space="preserve"> wish to attend the Taster Day,</w:t>
      </w:r>
      <w:r w:rsidR="00B8198D">
        <w:rPr>
          <w:rFonts w:ascii="Poppins Light" w:hAnsi="Poppins Light" w:cs="Poppins Light"/>
          <w:sz w:val="18"/>
          <w:szCs w:val="18"/>
          <w:lang w:val="en-GB"/>
        </w:rPr>
        <w:t xml:space="preserve"> </w:t>
      </w:r>
      <w:bookmarkStart w:id="0" w:name="_GoBack"/>
      <w:bookmarkEnd w:id="0"/>
      <w:r w:rsidR="00216205">
        <w:rPr>
          <w:rFonts w:ascii="Poppins Light" w:hAnsi="Poppins Light" w:cs="Poppins Light"/>
          <w:sz w:val="18"/>
          <w:szCs w:val="18"/>
          <w:lang w:val="en-GB"/>
        </w:rPr>
        <w:t xml:space="preserve">or require further information, </w:t>
      </w:r>
      <w:r w:rsidRPr="00706C73">
        <w:rPr>
          <w:rFonts w:ascii="Poppins Light" w:hAnsi="Poppins Light" w:cs="Poppins Light"/>
          <w:sz w:val="18"/>
          <w:szCs w:val="18"/>
          <w:lang w:val="en-GB"/>
        </w:rPr>
        <w:t xml:space="preserve"> please</w:t>
      </w:r>
      <w:r w:rsidR="00216205">
        <w:rPr>
          <w:rFonts w:ascii="Poppins Light" w:hAnsi="Poppins Light" w:cs="Poppins Light"/>
          <w:sz w:val="18"/>
          <w:szCs w:val="18"/>
          <w:lang w:val="en-GB"/>
        </w:rPr>
        <w:t xml:space="preserve"> email</w:t>
      </w:r>
      <w:r w:rsidR="009F7419">
        <w:rPr>
          <w:rFonts w:ascii="Poppins Light" w:hAnsi="Poppins Light" w:cs="Poppins Light"/>
          <w:sz w:val="18"/>
          <w:szCs w:val="18"/>
          <w:lang w:val="en-GB"/>
        </w:rPr>
        <w:t xml:space="preserve"> the </w:t>
      </w:r>
      <w:r w:rsidR="00216205">
        <w:rPr>
          <w:rFonts w:ascii="Poppins Light" w:hAnsi="Poppins Light" w:cs="Poppins Light"/>
          <w:sz w:val="18"/>
          <w:szCs w:val="18"/>
          <w:lang w:val="en-GB"/>
        </w:rPr>
        <w:t>SWGP Administrator, Jane Clark</w:t>
      </w:r>
      <w:r w:rsidR="009F7419">
        <w:rPr>
          <w:rFonts w:ascii="Poppins Light" w:hAnsi="Poppins Light" w:cs="Poppins Light"/>
          <w:sz w:val="18"/>
          <w:szCs w:val="18"/>
          <w:lang w:val="en-GB"/>
        </w:rPr>
        <w:t>:</w:t>
      </w:r>
      <w:r w:rsidR="00DC279A" w:rsidRPr="00706C73">
        <w:rPr>
          <w:rFonts w:ascii="Poppins Light" w:hAnsi="Poppins Light" w:cs="Poppins Light"/>
          <w:sz w:val="18"/>
          <w:szCs w:val="18"/>
          <w:lang w:val="en-GB"/>
        </w:rPr>
        <w:t xml:space="preserve"> </w:t>
      </w:r>
      <w:hyperlink r:id="rId11" w:history="1">
        <w:r w:rsidR="0009391F" w:rsidRPr="00426815">
          <w:rPr>
            <w:rStyle w:val="Hyperlink"/>
            <w:rFonts w:ascii="Poppins Light" w:hAnsi="Poppins Light" w:cs="Poppins Light"/>
            <w:sz w:val="18"/>
            <w:szCs w:val="18"/>
            <w:lang w:val="en-GB"/>
          </w:rPr>
          <w:t>jane@swgp.org.uk</w:t>
        </w:r>
      </w:hyperlink>
      <w:r w:rsidR="0009391F">
        <w:rPr>
          <w:rFonts w:ascii="Poppins Light" w:hAnsi="Poppins Light" w:cs="Poppins Light"/>
          <w:sz w:val="18"/>
          <w:szCs w:val="18"/>
          <w:lang w:val="en-GB"/>
        </w:rPr>
        <w:t xml:space="preserve">, kindly confirming your home church. </w:t>
      </w:r>
    </w:p>
    <w:p w14:paraId="038B0D1F" w14:textId="77777777" w:rsidR="0009391F" w:rsidRDefault="0009391F" w:rsidP="00D261A1">
      <w:pPr>
        <w:tabs>
          <w:tab w:val="left" w:pos="5040"/>
        </w:tabs>
        <w:jc w:val="both"/>
        <w:rPr>
          <w:rFonts w:ascii="Poppins Light" w:hAnsi="Poppins Light" w:cs="Poppins Light"/>
          <w:sz w:val="18"/>
          <w:szCs w:val="18"/>
          <w:lang w:val="en-GB"/>
        </w:rPr>
      </w:pPr>
    </w:p>
    <w:p w14:paraId="4F5D9DE9" w14:textId="065EF288" w:rsidR="009E50A6" w:rsidRDefault="0009391F" w:rsidP="00D261A1">
      <w:pPr>
        <w:tabs>
          <w:tab w:val="left" w:pos="5040"/>
        </w:tabs>
        <w:jc w:val="both"/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</w:pPr>
      <w:r>
        <w:rPr>
          <w:rFonts w:ascii="Poppins Light" w:hAnsi="Poppins Light" w:cs="Poppins Light"/>
          <w:sz w:val="18"/>
          <w:szCs w:val="18"/>
          <w:lang w:val="en-GB"/>
        </w:rPr>
        <w:t xml:space="preserve"> Zoom access details and course resources will be emailed a few</w:t>
      </w:r>
      <w:r w:rsidR="00B065A4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days before</w:t>
      </w:r>
      <w:r w:rsidR="007676B0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 xml:space="preserve"> the event</w:t>
      </w:r>
      <w:r w:rsidR="00B065A4"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.</w:t>
      </w:r>
    </w:p>
    <w:p w14:paraId="61C819CF" w14:textId="54930472" w:rsidR="00B065A4" w:rsidRDefault="00B065A4" w:rsidP="009E50A6">
      <w:pPr>
        <w:tabs>
          <w:tab w:val="left" w:pos="5040"/>
        </w:tabs>
        <w:jc w:val="both"/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</w:pPr>
    </w:p>
    <w:p w14:paraId="271E78FC" w14:textId="588F3EF4" w:rsidR="00B065A4" w:rsidRPr="00706C73" w:rsidRDefault="00B065A4" w:rsidP="009E50A6">
      <w:pPr>
        <w:tabs>
          <w:tab w:val="left" w:pos="5040"/>
        </w:tabs>
        <w:jc w:val="both"/>
        <w:rPr>
          <w:rFonts w:ascii="Poppins Light" w:hAnsi="Poppins Light" w:cs="Poppins Light"/>
          <w:sz w:val="18"/>
          <w:szCs w:val="18"/>
          <w:lang w:val="en-GB"/>
        </w:rPr>
      </w:pPr>
      <w:r>
        <w:rPr>
          <w:rFonts w:ascii="Poppins Light" w:hAnsi="Poppins Light" w:cs="Poppins Light"/>
          <w:color w:val="000000" w:themeColor="text1"/>
          <w:sz w:val="18"/>
          <w:szCs w:val="18"/>
          <w:lang w:val="en-GB"/>
        </w:rPr>
        <w:t>We look forward to welcoming you!</w:t>
      </w:r>
    </w:p>
    <w:sectPr w:rsidR="00B065A4" w:rsidRPr="00706C73" w:rsidSect="00C65D41">
      <w:headerReference w:type="default" r:id="rId12"/>
      <w:pgSz w:w="7921" w:h="12242" w:code="1"/>
      <w:pgMar w:top="964" w:right="964" w:bottom="737" w:left="96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6A47" w14:textId="77777777" w:rsidR="00E17AC3" w:rsidRDefault="00E17AC3" w:rsidP="004914C8">
      <w:r>
        <w:separator/>
      </w:r>
    </w:p>
  </w:endnote>
  <w:endnote w:type="continuationSeparator" w:id="0">
    <w:p w14:paraId="005C6BA3" w14:textId="77777777" w:rsidR="00E17AC3" w:rsidRDefault="00E17AC3" w:rsidP="004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652C" w14:textId="77777777" w:rsidR="00E17AC3" w:rsidRDefault="00E17AC3" w:rsidP="004914C8">
      <w:r>
        <w:separator/>
      </w:r>
    </w:p>
  </w:footnote>
  <w:footnote w:type="continuationSeparator" w:id="0">
    <w:p w14:paraId="1C52B076" w14:textId="77777777" w:rsidR="00E17AC3" w:rsidRDefault="00E17AC3" w:rsidP="0049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446C" w14:textId="77777777" w:rsidR="009826A7" w:rsidRDefault="00AD0C5C">
    <w:pPr>
      <w:pStyle w:val="Header"/>
    </w:pP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A6"/>
    <w:rsid w:val="0009391F"/>
    <w:rsid w:val="001058B1"/>
    <w:rsid w:val="0012036E"/>
    <w:rsid w:val="00124B88"/>
    <w:rsid w:val="00162211"/>
    <w:rsid w:val="0019352F"/>
    <w:rsid w:val="00194A7B"/>
    <w:rsid w:val="00197E0C"/>
    <w:rsid w:val="00216205"/>
    <w:rsid w:val="00217B84"/>
    <w:rsid w:val="00253763"/>
    <w:rsid w:val="00271EB9"/>
    <w:rsid w:val="00274926"/>
    <w:rsid w:val="00283DCE"/>
    <w:rsid w:val="00286174"/>
    <w:rsid w:val="002A1868"/>
    <w:rsid w:val="002C4B68"/>
    <w:rsid w:val="002D4408"/>
    <w:rsid w:val="002E4E00"/>
    <w:rsid w:val="003114BC"/>
    <w:rsid w:val="00382D2E"/>
    <w:rsid w:val="00403AF6"/>
    <w:rsid w:val="004320D3"/>
    <w:rsid w:val="00460AC2"/>
    <w:rsid w:val="00474EFE"/>
    <w:rsid w:val="004914C8"/>
    <w:rsid w:val="004D61A0"/>
    <w:rsid w:val="00511683"/>
    <w:rsid w:val="00523A4D"/>
    <w:rsid w:val="00526B4A"/>
    <w:rsid w:val="00544BAA"/>
    <w:rsid w:val="00550C49"/>
    <w:rsid w:val="0055162F"/>
    <w:rsid w:val="00567389"/>
    <w:rsid w:val="00574C98"/>
    <w:rsid w:val="005D7AC7"/>
    <w:rsid w:val="005E3F54"/>
    <w:rsid w:val="00606ABB"/>
    <w:rsid w:val="00612E17"/>
    <w:rsid w:val="00636136"/>
    <w:rsid w:val="006461BB"/>
    <w:rsid w:val="006777AF"/>
    <w:rsid w:val="006856A3"/>
    <w:rsid w:val="006B0C70"/>
    <w:rsid w:val="006B4DD7"/>
    <w:rsid w:val="006F13CD"/>
    <w:rsid w:val="00706C73"/>
    <w:rsid w:val="007378CB"/>
    <w:rsid w:val="007676B0"/>
    <w:rsid w:val="007A695A"/>
    <w:rsid w:val="007B3C45"/>
    <w:rsid w:val="007C5274"/>
    <w:rsid w:val="007E2D19"/>
    <w:rsid w:val="008360DB"/>
    <w:rsid w:val="008558D4"/>
    <w:rsid w:val="00886DF0"/>
    <w:rsid w:val="008B393D"/>
    <w:rsid w:val="008F6036"/>
    <w:rsid w:val="00905BAF"/>
    <w:rsid w:val="009446DD"/>
    <w:rsid w:val="00952423"/>
    <w:rsid w:val="00982CE1"/>
    <w:rsid w:val="00994CE1"/>
    <w:rsid w:val="009B0F77"/>
    <w:rsid w:val="009C1C2F"/>
    <w:rsid w:val="009C75B4"/>
    <w:rsid w:val="009E50A6"/>
    <w:rsid w:val="009F7419"/>
    <w:rsid w:val="00A63541"/>
    <w:rsid w:val="00A64BA4"/>
    <w:rsid w:val="00A86EC6"/>
    <w:rsid w:val="00A91B7D"/>
    <w:rsid w:val="00AA1501"/>
    <w:rsid w:val="00AB4C45"/>
    <w:rsid w:val="00AC2EDB"/>
    <w:rsid w:val="00AD0C5C"/>
    <w:rsid w:val="00AD2898"/>
    <w:rsid w:val="00AD7BAD"/>
    <w:rsid w:val="00AF436A"/>
    <w:rsid w:val="00B065A4"/>
    <w:rsid w:val="00B15996"/>
    <w:rsid w:val="00B21A69"/>
    <w:rsid w:val="00B657F9"/>
    <w:rsid w:val="00B8198D"/>
    <w:rsid w:val="00C12FE9"/>
    <w:rsid w:val="00C212D8"/>
    <w:rsid w:val="00C3487D"/>
    <w:rsid w:val="00C65D41"/>
    <w:rsid w:val="00C72B42"/>
    <w:rsid w:val="00CC4D37"/>
    <w:rsid w:val="00CE453E"/>
    <w:rsid w:val="00CF60F2"/>
    <w:rsid w:val="00CF6D6F"/>
    <w:rsid w:val="00D009DF"/>
    <w:rsid w:val="00D23C71"/>
    <w:rsid w:val="00D261A1"/>
    <w:rsid w:val="00D638D7"/>
    <w:rsid w:val="00D66B1A"/>
    <w:rsid w:val="00D9486B"/>
    <w:rsid w:val="00DC279A"/>
    <w:rsid w:val="00DE2A30"/>
    <w:rsid w:val="00E17AC3"/>
    <w:rsid w:val="00E55495"/>
    <w:rsid w:val="00E9218A"/>
    <w:rsid w:val="00E94A78"/>
    <w:rsid w:val="00EA4097"/>
    <w:rsid w:val="00EC43CC"/>
    <w:rsid w:val="00EE2820"/>
    <w:rsid w:val="00F15E3B"/>
    <w:rsid w:val="00F55A4D"/>
    <w:rsid w:val="00F60A7D"/>
    <w:rsid w:val="00F93472"/>
    <w:rsid w:val="00FB7795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0B37"/>
  <w15:docId w15:val="{4369EC1C-7DCB-45C3-B570-4B42854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0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5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A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E50A6"/>
    <w:rPr>
      <w:color w:val="EE7B08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6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e@swgp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.uk/maps/place/St+Bart's+Church/@51.3750753,-2.3768514,17z/data=!3m1!4b1!4m5!3m4!1s0x48718124d386975d:0x54d3029d0bee2caf!8m2!3d51.3750753!4d-2.374657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C00000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FE4ED7D2C6448A7844D3570E3EF5D" ma:contentTypeVersion="10" ma:contentTypeDescription="Create a new document." ma:contentTypeScope="" ma:versionID="a4b32fad257eadae5ba8a4a2c8c55ce1">
  <xsd:schema xmlns:xsd="http://www.w3.org/2001/XMLSchema" xmlns:xs="http://www.w3.org/2001/XMLSchema" xmlns:p="http://schemas.microsoft.com/office/2006/metadata/properties" xmlns:ns2="891bd412-6d1e-43db-9978-05744e95d05f" targetNamespace="http://schemas.microsoft.com/office/2006/metadata/properties" ma:root="true" ma:fieldsID="ca54a9995ce45478ad4f0476c5a78d7e" ns2:_="">
    <xsd:import namespace="891bd412-6d1e-43db-9978-05744e95d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d412-6d1e-43db-9978-05744e95d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9F0D1-5F3E-421A-8369-E059A7762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450DA-2C34-43E3-AE62-8B1D8151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bd412-6d1e-43db-9978-05744e95d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59F41-3CE2-4328-ADC2-A6CA8507B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</vt:lpstr>
      <vt:lpstr/>
      <vt:lpstr>South West Gospel Partnership</vt:lpstr>
      <vt:lpstr>Ministry Training Course Taster Day</vt:lpstr>
      <vt:lpstr/>
    </vt:vector>
  </TitlesOfParts>
  <Company>South West Gospel Partnership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South West Gospel Partnership</cp:lastModifiedBy>
  <cp:revision>7</cp:revision>
  <cp:lastPrinted>2016-02-04T12:16:00Z</cp:lastPrinted>
  <dcterms:created xsi:type="dcterms:W3CDTF">2020-12-10T18:03:00Z</dcterms:created>
  <dcterms:modified xsi:type="dcterms:W3CDTF">2020-12-17T14:24:00Z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0x0101007BDFE4ED7D2C6448A7844D3570E3EF5D</vt:lpwstr>
  </property>
</Properties>
</file>